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4277" w14:textId="2EFAA2C7" w:rsidR="000512FB" w:rsidRDefault="000806D6" w:rsidP="000512FB">
      <w:pPr>
        <w:pStyle w:val="Ttulo1"/>
        <w:ind w:left="-567"/>
        <w:jc w:val="both"/>
        <w:rPr>
          <w:rFonts w:ascii="Times New Roman" w:hAnsi="Times New Roman" w:cs="Times New Roman"/>
          <w:b/>
          <w:color w:val="FF0000"/>
          <w:w w:val="95"/>
          <w:sz w:val="24"/>
          <w:szCs w:val="24"/>
        </w:rPr>
      </w:pPr>
      <w:r w:rsidRPr="00D956DC">
        <w:rPr>
          <w:rFonts w:ascii="Times New Roman" w:hAnsi="Times New Roman" w:cs="Times New Roman"/>
          <w:b/>
          <w:color w:val="FF0000"/>
          <w:w w:val="95"/>
          <w:sz w:val="24"/>
          <w:szCs w:val="24"/>
        </w:rPr>
        <w:t>CARACTERÍSTICAS</w:t>
      </w:r>
      <w:r>
        <w:rPr>
          <w:rFonts w:ascii="Times New Roman" w:hAnsi="Times New Roman" w:cs="Times New Roman"/>
          <w:b/>
          <w:color w:val="FF0000"/>
          <w:w w:val="95"/>
          <w:sz w:val="24"/>
          <w:szCs w:val="24"/>
        </w:rPr>
        <w:t xml:space="preserve"> generales</w:t>
      </w:r>
      <w:r w:rsidRPr="00D956DC">
        <w:rPr>
          <w:rFonts w:ascii="Times New Roman" w:hAnsi="Times New Roman" w:cs="Times New Roman"/>
          <w:b/>
          <w:color w:val="FF0000"/>
          <w:w w:val="95"/>
          <w:sz w:val="24"/>
          <w:szCs w:val="24"/>
        </w:rPr>
        <w:t>:</w:t>
      </w:r>
    </w:p>
    <w:p w14:paraId="5A165976" w14:textId="34EA3503" w:rsidR="00583E76" w:rsidRPr="00583E76" w:rsidRDefault="00583E76" w:rsidP="00583E76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 w:rsidRPr="00583E76">
        <w:rPr>
          <w:rFonts w:ascii="Times New Roman" w:hAnsi="Times New Roman" w:cs="Times New Roman"/>
          <w:sz w:val="24"/>
          <w:szCs w:val="24"/>
        </w:rPr>
        <w:t>Cilindro de oxígeno de alta presión, diseñado para uso medicinal y domiciliario. Fabricado bajo estándares internacionales para garantizar seguridad, resistencia y confiabilidad en el suministro de oxígeno.</w:t>
      </w:r>
    </w:p>
    <w:p w14:paraId="7B1716A2" w14:textId="3FCC3013" w:rsidR="000512FB" w:rsidRPr="000512FB" w:rsidRDefault="000806D6" w:rsidP="000512FB">
      <w:pPr>
        <w:pStyle w:val="Ttulo1"/>
        <w:spacing w:before="360"/>
        <w:ind w:left="-567"/>
        <w:jc w:val="both"/>
        <w:rPr>
          <w:rFonts w:ascii="Times New Roman" w:hAnsi="Times New Roman" w:cs="Times New Roman"/>
          <w:b/>
          <w:color w:val="FF0000"/>
          <w:w w:val="95"/>
          <w:sz w:val="24"/>
          <w:szCs w:val="24"/>
        </w:rPr>
      </w:pPr>
      <w:r w:rsidRPr="00D956DC">
        <w:rPr>
          <w:rFonts w:ascii="Times New Roman" w:hAnsi="Times New Roman" w:cs="Times New Roman"/>
          <w:b/>
          <w:color w:val="FF0000"/>
          <w:w w:val="95"/>
          <w:sz w:val="24"/>
          <w:szCs w:val="24"/>
        </w:rPr>
        <w:t>ESPECIFICACIONES TÉCNICAS:</w:t>
      </w:r>
    </w:p>
    <w:p w14:paraId="371DFD67" w14:textId="40E8E1A1" w:rsidR="00583E76" w:rsidRDefault="00583E76" w:rsidP="00583E76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Material: fierro</w:t>
      </w:r>
    </w:p>
    <w:p w14:paraId="5857C42D" w14:textId="3BA8003D" w:rsidR="00583E76" w:rsidRPr="00583E76" w:rsidRDefault="00583E76" w:rsidP="00583E76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 w:rsidRPr="00583E76">
        <w:rPr>
          <w:rFonts w:ascii="Times New Roman" w:hAnsi="Times New Roman" w:cs="Times New Roman"/>
          <w:sz w:val="24"/>
          <w:szCs w:val="24"/>
        </w:rPr>
        <w:t xml:space="preserve">Norma de fabricación: ISO 9809-3 </w:t>
      </w:r>
    </w:p>
    <w:p w14:paraId="3DAFC700" w14:textId="7B544455" w:rsidR="00583E76" w:rsidRPr="00583E76" w:rsidRDefault="00583E76" w:rsidP="00583E76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 w:rsidRPr="00583E76">
        <w:rPr>
          <w:rFonts w:ascii="Times New Roman" w:hAnsi="Times New Roman" w:cs="Times New Roman"/>
          <w:sz w:val="24"/>
          <w:szCs w:val="24"/>
        </w:rPr>
        <w:t xml:space="preserve">Altura: 80 cm </w:t>
      </w:r>
    </w:p>
    <w:p w14:paraId="1B72133C" w14:textId="75803316" w:rsidR="00583E76" w:rsidRPr="00583E76" w:rsidRDefault="00583E76" w:rsidP="00583E76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 w:rsidRPr="00583E76">
        <w:rPr>
          <w:rFonts w:ascii="Times New Roman" w:hAnsi="Times New Roman" w:cs="Times New Roman"/>
          <w:sz w:val="24"/>
          <w:szCs w:val="24"/>
        </w:rPr>
        <w:t xml:space="preserve">Diámetro: 15 cm </w:t>
      </w:r>
    </w:p>
    <w:p w14:paraId="02589C2C" w14:textId="3F297C18" w:rsidR="00583E76" w:rsidRPr="00583E76" w:rsidRDefault="00583E76" w:rsidP="00583E76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 w:rsidRPr="00583E76">
        <w:rPr>
          <w:rFonts w:ascii="Times New Roman" w:hAnsi="Times New Roman" w:cs="Times New Roman"/>
          <w:sz w:val="24"/>
          <w:szCs w:val="24"/>
        </w:rPr>
        <w:t xml:space="preserve">Peso (con carga): 16 kg </w:t>
      </w:r>
    </w:p>
    <w:p w14:paraId="1C6C0061" w14:textId="59A94AFB" w:rsidR="00583E76" w:rsidRPr="00583E76" w:rsidRDefault="00583E76" w:rsidP="00583E76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 w:rsidRPr="00583E76">
        <w:rPr>
          <w:rFonts w:ascii="Times New Roman" w:hAnsi="Times New Roman" w:cs="Times New Roman"/>
          <w:sz w:val="24"/>
          <w:szCs w:val="24"/>
        </w:rPr>
        <w:t xml:space="preserve">Tipo de válvula: CGA540 </w:t>
      </w:r>
    </w:p>
    <w:p w14:paraId="2700C345" w14:textId="67483EB6" w:rsidR="0078639E" w:rsidRDefault="00583E76" w:rsidP="00583E76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 w:rsidRPr="00583E76">
        <w:rPr>
          <w:rFonts w:ascii="Times New Roman" w:hAnsi="Times New Roman" w:cs="Times New Roman"/>
          <w:sz w:val="24"/>
          <w:szCs w:val="24"/>
        </w:rPr>
        <w:t>Gas contenido: Oxígeno medicinal comprimido</w:t>
      </w:r>
    </w:p>
    <w:p w14:paraId="03CDE3C6" w14:textId="5D151424" w:rsidR="00763C9C" w:rsidRPr="00763C9C" w:rsidRDefault="00763C9C" w:rsidP="00763C9C">
      <w:pPr>
        <w:pStyle w:val="Ttulo1"/>
        <w:spacing w:before="360"/>
        <w:ind w:left="-567"/>
        <w:jc w:val="both"/>
        <w:rPr>
          <w:rFonts w:ascii="Times New Roman" w:hAnsi="Times New Roman" w:cs="Times New Roman"/>
          <w:b/>
          <w:color w:val="FF0000"/>
          <w:w w:val="95"/>
          <w:sz w:val="24"/>
          <w:szCs w:val="24"/>
        </w:rPr>
      </w:pPr>
      <w:r w:rsidRPr="00763C9C">
        <w:rPr>
          <w:rFonts w:ascii="Times New Roman" w:hAnsi="Times New Roman" w:cs="Times New Roman"/>
          <w:b/>
          <w:color w:val="FF0000"/>
          <w:w w:val="95"/>
          <w:sz w:val="24"/>
          <w:szCs w:val="24"/>
        </w:rPr>
        <w:t>INCLUYE:</w:t>
      </w:r>
    </w:p>
    <w:p w14:paraId="2DE6973A" w14:textId="3A6F48DB" w:rsidR="0078639E" w:rsidRPr="00763C9C" w:rsidRDefault="00763C9C" w:rsidP="00763C9C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 w:rsidRPr="00763C9C">
        <w:rPr>
          <w:rFonts w:ascii="Times New Roman" w:hAnsi="Times New Roman" w:cs="Times New Roman"/>
          <w:sz w:val="24"/>
          <w:szCs w:val="24"/>
        </w:rPr>
        <w:t>Balón cargado.</w:t>
      </w:r>
    </w:p>
    <w:p w14:paraId="572D8C97" w14:textId="3A87DA0E" w:rsidR="00763C9C" w:rsidRPr="00763C9C" w:rsidRDefault="00763C9C" w:rsidP="00763C9C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 w:rsidRPr="00763C9C">
        <w:rPr>
          <w:rFonts w:ascii="Times New Roman" w:hAnsi="Times New Roman" w:cs="Times New Roman"/>
          <w:sz w:val="24"/>
          <w:szCs w:val="24"/>
        </w:rPr>
        <w:t xml:space="preserve">Regulador con </w:t>
      </w:r>
      <w:proofErr w:type="spellStart"/>
      <w:r w:rsidRPr="00763C9C">
        <w:rPr>
          <w:rFonts w:ascii="Times New Roman" w:hAnsi="Times New Roman" w:cs="Times New Roman"/>
          <w:sz w:val="24"/>
          <w:szCs w:val="24"/>
        </w:rPr>
        <w:t>flujometro</w:t>
      </w:r>
      <w:proofErr w:type="spellEnd"/>
      <w:r w:rsidRPr="00763C9C">
        <w:rPr>
          <w:rFonts w:ascii="Times New Roman" w:hAnsi="Times New Roman" w:cs="Times New Roman"/>
          <w:sz w:val="24"/>
          <w:szCs w:val="24"/>
        </w:rPr>
        <w:t>.</w:t>
      </w:r>
    </w:p>
    <w:p w14:paraId="3B7F2802" w14:textId="3C14D7BA" w:rsidR="00763C9C" w:rsidRPr="00763C9C" w:rsidRDefault="00D059AF" w:rsidP="00763C9C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276168" wp14:editId="2737B651">
            <wp:simplePos x="0" y="0"/>
            <wp:positionH relativeFrom="column">
              <wp:posOffset>2657475</wp:posOffset>
            </wp:positionH>
            <wp:positionV relativeFrom="paragraph">
              <wp:posOffset>62230</wp:posOffset>
            </wp:positionV>
            <wp:extent cx="2404745" cy="3206750"/>
            <wp:effectExtent l="0" t="0" r="0" b="0"/>
            <wp:wrapNone/>
            <wp:docPr id="1487394300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45" cy="320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3C9C" w:rsidRPr="00763C9C">
        <w:rPr>
          <w:rFonts w:ascii="Times New Roman" w:hAnsi="Times New Roman" w:cs="Times New Roman"/>
          <w:sz w:val="24"/>
          <w:szCs w:val="24"/>
        </w:rPr>
        <w:t>Frasco humidificador</w:t>
      </w:r>
      <w:r w:rsidR="005D288F">
        <w:rPr>
          <w:rFonts w:ascii="Times New Roman" w:hAnsi="Times New Roman" w:cs="Times New Roman"/>
          <w:sz w:val="24"/>
          <w:szCs w:val="24"/>
        </w:rPr>
        <w:t>.</w:t>
      </w:r>
    </w:p>
    <w:p w14:paraId="58AE2B2C" w14:textId="06A4C1D5" w:rsidR="00763C9C" w:rsidRPr="00763C9C" w:rsidRDefault="00763C9C" w:rsidP="00763C9C">
      <w:pPr>
        <w:pStyle w:val="Textoindependiente"/>
        <w:numPr>
          <w:ilvl w:val="0"/>
          <w:numId w:val="21"/>
        </w:numPr>
        <w:spacing w:before="100" w:line="321" w:lineRule="auto"/>
        <w:ind w:left="153" w:right="-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63C9C">
        <w:rPr>
          <w:rFonts w:ascii="Times New Roman" w:hAnsi="Times New Roman" w:cs="Times New Roman"/>
          <w:sz w:val="24"/>
          <w:szCs w:val="24"/>
        </w:rPr>
        <w:t>Canula</w:t>
      </w:r>
      <w:proofErr w:type="spellEnd"/>
      <w:r w:rsidRPr="00763C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3C9C">
        <w:rPr>
          <w:rFonts w:ascii="Times New Roman" w:hAnsi="Times New Roman" w:cs="Times New Roman"/>
          <w:sz w:val="24"/>
          <w:szCs w:val="24"/>
        </w:rPr>
        <w:t>binasal</w:t>
      </w:r>
      <w:proofErr w:type="spellEnd"/>
      <w:r w:rsidR="005D288F">
        <w:rPr>
          <w:rFonts w:ascii="Times New Roman" w:hAnsi="Times New Roman" w:cs="Times New Roman"/>
          <w:sz w:val="24"/>
          <w:szCs w:val="24"/>
        </w:rPr>
        <w:t>.</w:t>
      </w:r>
    </w:p>
    <w:p w14:paraId="4BBD8C74" w14:textId="58FEEB9B" w:rsidR="00EA5F06" w:rsidRPr="00EA5F06" w:rsidRDefault="00D059AF" w:rsidP="00EA5F0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A194EA" wp14:editId="4CA067B1">
            <wp:simplePos x="0" y="0"/>
            <wp:positionH relativeFrom="column">
              <wp:posOffset>1152525</wp:posOffset>
            </wp:positionH>
            <wp:positionV relativeFrom="paragraph">
              <wp:posOffset>113665</wp:posOffset>
            </wp:positionV>
            <wp:extent cx="1828800" cy="2160905"/>
            <wp:effectExtent l="0" t="0" r="0" b="0"/>
            <wp:wrapNone/>
            <wp:docPr id="102597196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2" t="27917" r="35279" b="2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AFBA1" w14:textId="2A173FFF" w:rsidR="00EA5F06" w:rsidRPr="00EA5F06" w:rsidRDefault="00EA5F06" w:rsidP="00EA5F06">
      <w:pPr>
        <w:rPr>
          <w:rFonts w:ascii="Times New Roman" w:hAnsi="Times New Roman" w:cs="Times New Roman"/>
          <w:sz w:val="28"/>
          <w:szCs w:val="28"/>
        </w:rPr>
      </w:pPr>
    </w:p>
    <w:p w14:paraId="345F41CF" w14:textId="200896FC" w:rsidR="00EA5F06" w:rsidRPr="00EA5F06" w:rsidRDefault="00EA5F06" w:rsidP="00EA5F06">
      <w:pPr>
        <w:rPr>
          <w:rFonts w:ascii="Times New Roman" w:hAnsi="Times New Roman" w:cs="Times New Roman"/>
          <w:sz w:val="28"/>
          <w:szCs w:val="28"/>
        </w:rPr>
      </w:pPr>
    </w:p>
    <w:p w14:paraId="5A0EE4A5" w14:textId="03490520" w:rsidR="003F6428" w:rsidRPr="003F6428" w:rsidRDefault="003F6428" w:rsidP="003F6428">
      <w:pPr>
        <w:tabs>
          <w:tab w:val="left" w:pos="72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F6428" w:rsidRPr="003F6428" w:rsidSect="0058715D">
      <w:headerReference w:type="default" r:id="rId13"/>
      <w:footerReference w:type="default" r:id="rId14"/>
      <w:pgSz w:w="11906" w:h="16838" w:code="9"/>
      <w:pgMar w:top="568" w:right="1440" w:bottom="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B9424" w14:textId="77777777" w:rsidR="00F67250" w:rsidRDefault="00F67250" w:rsidP="00D45945">
      <w:pPr>
        <w:spacing w:before="0" w:after="0" w:line="240" w:lineRule="auto"/>
      </w:pPr>
      <w:r>
        <w:separator/>
      </w:r>
    </w:p>
  </w:endnote>
  <w:endnote w:type="continuationSeparator" w:id="0">
    <w:p w14:paraId="4DF73863" w14:textId="77777777" w:rsidR="00F67250" w:rsidRDefault="00F67250" w:rsidP="00D4594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236AA" w14:textId="47B707AC" w:rsidR="003F6428" w:rsidRDefault="00C14413" w:rsidP="00464AD4">
    <w:pPr>
      <w:pStyle w:val="Piedepgina"/>
      <w:spacing w:after="300"/>
      <w:ind w:left="-709"/>
      <w:rPr>
        <w:rFonts w:ascii="Times New Roman" w:hAnsi="Times New Roman" w:cs="Times New Roman"/>
        <w:b/>
        <w:color w:val="000000" w:themeColor="text1"/>
        <w:sz w:val="28"/>
        <w:szCs w:val="28"/>
        <w:lang w:val="es-MX"/>
      </w:rPr>
    </w:pPr>
    <w:r>
      <w:rPr>
        <w:rFonts w:ascii="Times New Roman" w:hAnsi="Times New Roman" w:cs="Times New Roman"/>
        <w:b/>
        <w:noProof/>
        <w:color w:val="000000" w:themeColor="text1"/>
        <w:sz w:val="28"/>
        <w:szCs w:val="28"/>
        <w:lang w:val="en-US" w:eastAsia="en-US"/>
      </w:rPr>
      <w:drawing>
        <wp:anchor distT="0" distB="0" distL="114300" distR="114300" simplePos="0" relativeHeight="251667456" behindDoc="0" locked="0" layoutInCell="1" allowOverlap="1" wp14:anchorId="53AE25A1" wp14:editId="601E811A">
          <wp:simplePos x="0" y="0"/>
          <wp:positionH relativeFrom="margin">
            <wp:posOffset>3973928</wp:posOffset>
          </wp:positionH>
          <wp:positionV relativeFrom="margin">
            <wp:posOffset>8409305</wp:posOffset>
          </wp:positionV>
          <wp:extent cx="2294255" cy="724535"/>
          <wp:effectExtent l="0" t="0" r="0" b="0"/>
          <wp:wrapSquare wrapText="bothSides"/>
          <wp:docPr id="1702953167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953167" name="Imagen 17029531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4255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6428">
      <w:rPr>
        <w:rFonts w:ascii="Times New Roman" w:hAnsi="Times New Roman" w:cs="Times New Roman"/>
        <w:b/>
        <w:color w:val="000000" w:themeColor="text1"/>
        <w:sz w:val="28"/>
        <w:szCs w:val="28"/>
        <w:lang w:val="es-MX"/>
      </w:rPr>
      <w:t>PROCEDENC</w:t>
    </w:r>
    <w:r w:rsidR="004B4795">
      <w:rPr>
        <w:rFonts w:ascii="Times New Roman" w:hAnsi="Times New Roman" w:cs="Times New Roman"/>
        <w:b/>
        <w:color w:val="000000" w:themeColor="text1"/>
        <w:sz w:val="28"/>
        <w:szCs w:val="28"/>
        <w:lang w:val="es-MX"/>
      </w:rPr>
      <w:t>I</w:t>
    </w:r>
    <w:r w:rsidR="003F6428">
      <w:rPr>
        <w:rFonts w:ascii="Times New Roman" w:hAnsi="Times New Roman" w:cs="Times New Roman"/>
        <w:b/>
        <w:color w:val="000000" w:themeColor="text1"/>
        <w:sz w:val="28"/>
        <w:szCs w:val="28"/>
        <w:lang w:val="es-MX"/>
      </w:rPr>
      <w:t>A:</w:t>
    </w:r>
    <w:r w:rsidR="004B4795">
      <w:rPr>
        <w:rFonts w:ascii="Times New Roman" w:hAnsi="Times New Roman" w:cs="Times New Roman"/>
        <w:b/>
        <w:color w:val="000000" w:themeColor="text1"/>
        <w:sz w:val="28"/>
        <w:szCs w:val="28"/>
        <w:lang w:val="es-MX"/>
      </w:rPr>
      <w:t xml:space="preserve"> </w:t>
    </w:r>
    <w:r w:rsidR="00464AD4">
      <w:rPr>
        <w:rFonts w:ascii="Times New Roman" w:hAnsi="Times New Roman" w:cs="Times New Roman"/>
        <w:b/>
        <w:color w:val="000000" w:themeColor="text1"/>
        <w:sz w:val="28"/>
        <w:szCs w:val="28"/>
        <w:lang w:val="es-MX"/>
      </w:rPr>
      <w:t>CHINA</w:t>
    </w:r>
  </w:p>
  <w:p w14:paraId="7A7B5FB1" w14:textId="36599DD9" w:rsidR="00BF742A" w:rsidRPr="003F6428" w:rsidRDefault="00306E23" w:rsidP="00FE0DB9">
    <w:pPr>
      <w:pStyle w:val="Piedepgina"/>
      <w:spacing w:after="120"/>
      <w:ind w:left="6803" w:right="-1134" w:firstLine="142"/>
      <w:jc w:val="center"/>
      <w:rPr>
        <w:rFonts w:ascii="Times New Roman" w:hAnsi="Times New Roman" w:cs="Times New Roman"/>
        <w:b/>
        <w:color w:val="000000" w:themeColor="text1"/>
        <w:sz w:val="28"/>
        <w:szCs w:val="28"/>
        <w:lang w:val="es-MX"/>
      </w:rPr>
    </w:pPr>
    <w:r>
      <w:rPr>
        <w:rFonts w:ascii="Times New Roman" w:hAnsi="Times New Roman" w:cs="Times New Roman"/>
        <w:b/>
        <w:color w:val="000000" w:themeColor="text1"/>
        <w:sz w:val="28"/>
        <w:szCs w:val="28"/>
        <w:lang w:val="es-MX"/>
      </w:rPr>
      <w:t>GARANTÍA 1 AÑO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027A6" w14:textId="77777777" w:rsidR="00F67250" w:rsidRDefault="00F67250" w:rsidP="00D45945">
      <w:pPr>
        <w:spacing w:before="0" w:after="0" w:line="240" w:lineRule="auto"/>
      </w:pPr>
      <w:r>
        <w:separator/>
      </w:r>
    </w:p>
  </w:footnote>
  <w:footnote w:type="continuationSeparator" w:id="0">
    <w:p w14:paraId="7E51BCAB" w14:textId="77777777" w:rsidR="00F67250" w:rsidRDefault="00F67250" w:rsidP="00D4594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31C4" w14:textId="7BD2F78B" w:rsidR="0033503F" w:rsidRDefault="00B3183D" w:rsidP="0033503F">
    <w:pPr>
      <w:pStyle w:val="Encabezado"/>
      <w:tabs>
        <w:tab w:val="left" w:pos="6810"/>
        <w:tab w:val="left" w:pos="8085"/>
        <w:tab w:val="right" w:pos="9026"/>
      </w:tabs>
      <w:spacing w:before="120"/>
      <w:ind w:left="-1134" w:firstLine="425"/>
      <w:jc w:val="left"/>
      <w:rPr>
        <w:noProof/>
        <w:color w:val="000000" w:themeColor="text1"/>
        <w:lang w:bidi="es-ES"/>
      </w:rPr>
    </w:pPr>
    <w:r w:rsidRPr="0050688F">
      <w:rPr>
        <w:rFonts w:ascii="Times New Roman" w:hAnsi="Times New Roman" w:cs="Times New Roman"/>
        <w:b/>
        <w:noProof/>
        <w:color w:val="000000" w:themeColor="text1"/>
        <w:sz w:val="28"/>
        <w:szCs w:val="28"/>
        <w:lang w:bidi="es-ES"/>
      </w:rPr>
      <w:t>EMERGENCIA</w:t>
    </w:r>
    <w:r w:rsidR="00C7337C">
      <w:rPr>
        <w:noProof/>
        <w:color w:val="000000" w:themeColor="text1"/>
        <w:lang w:bidi="es-ES"/>
      </w:rPr>
      <w:tab/>
    </w:r>
  </w:p>
  <w:p w14:paraId="5C8570E7" w14:textId="0486CA83" w:rsidR="0033503F" w:rsidRPr="009B5274" w:rsidRDefault="00583E76" w:rsidP="008C0B6E">
    <w:pPr>
      <w:ind w:left="3005" w:right="-1701"/>
      <w:jc w:val="center"/>
      <w:rPr>
        <w:rFonts w:ascii="Times New Roman" w:hAnsi="Times New Roman" w:cs="Times New Roman"/>
        <w:b/>
        <w:color w:val="000000" w:themeColor="text1"/>
        <w:sz w:val="28"/>
        <w:szCs w:val="28"/>
      </w:rPr>
    </w:pPr>
    <w:r>
      <w:rPr>
        <w:rFonts w:ascii="Times New Roman" w:hAnsi="Times New Roman" w:cs="Times New Roman"/>
        <w:b/>
        <w:color w:val="000000" w:themeColor="text1"/>
        <w:sz w:val="28"/>
        <w:szCs w:val="28"/>
      </w:rPr>
      <w:t>BALON DE OXIGENO DE 2M3 YA</w:t>
    </w:r>
    <w:r w:rsidR="00D059AF">
      <w:rPr>
        <w:rFonts w:ascii="Times New Roman" w:hAnsi="Times New Roman" w:cs="Times New Roman"/>
        <w:b/>
        <w:color w:val="000000" w:themeColor="text1"/>
        <w:sz w:val="28"/>
        <w:szCs w:val="28"/>
      </w:rPr>
      <w:t xml:space="preserve"> KIT COMPLETO</w:t>
    </w:r>
  </w:p>
  <w:p w14:paraId="06492E0E" w14:textId="1403C5FF" w:rsidR="0033503F" w:rsidRPr="009B5274" w:rsidRDefault="0033503F" w:rsidP="008C0B6E">
    <w:pPr>
      <w:ind w:left="3005" w:right="-1701"/>
      <w:jc w:val="center"/>
      <w:rPr>
        <w:rFonts w:ascii="Times New Roman" w:hAnsi="Times New Roman" w:cs="Times New Roman"/>
        <w:b/>
        <w:color w:val="000000" w:themeColor="text1"/>
        <w:sz w:val="28"/>
        <w:szCs w:val="28"/>
      </w:rPr>
    </w:pPr>
    <w:r w:rsidRPr="009B5274">
      <w:rPr>
        <w:rFonts w:ascii="Times New Roman" w:hAnsi="Times New Roman" w:cs="Times New Roman"/>
        <w:b/>
        <w:color w:val="000000" w:themeColor="text1"/>
        <w:sz w:val="28"/>
        <w:szCs w:val="28"/>
      </w:rPr>
      <w:t xml:space="preserve">MODELO: </w:t>
    </w:r>
    <w:r w:rsidR="00583E76">
      <w:rPr>
        <w:rFonts w:ascii="Times New Roman" w:hAnsi="Times New Roman" w:cs="Times New Roman"/>
        <w:b/>
        <w:color w:val="000000" w:themeColor="text1"/>
        <w:sz w:val="28"/>
        <w:szCs w:val="28"/>
      </w:rPr>
      <w:t>CGA-540</w:t>
    </w:r>
  </w:p>
  <w:p w14:paraId="6A317EFE" w14:textId="742C249C" w:rsidR="00D45945" w:rsidRDefault="0033503F" w:rsidP="0033503F">
    <w:pPr>
      <w:pStyle w:val="Encabezado"/>
      <w:tabs>
        <w:tab w:val="left" w:pos="6810"/>
        <w:tab w:val="left" w:pos="8085"/>
        <w:tab w:val="right" w:pos="9026"/>
      </w:tabs>
      <w:spacing w:before="120"/>
      <w:ind w:left="-1134" w:firstLine="425"/>
      <w:jc w:val="left"/>
    </w:pPr>
    <w:r>
      <w:rPr>
        <w:noProof/>
        <w:color w:val="000000" w:themeColor="text1"/>
        <w:lang w:bidi="es-ES"/>
      </w:rPr>
      <w:tab/>
    </w:r>
    <w:r w:rsidR="00D45945">
      <w:rPr>
        <w:noProof/>
        <w:color w:val="000000" w:themeColor="text1"/>
        <w:lang w:val="en-US" w:eastAsia="en-US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7662F7C2" wp14:editId="4DC7B39A">
              <wp:simplePos x="0" y="0"/>
              <wp:positionH relativeFrom="margin">
                <wp:align>center</wp:align>
              </wp:positionH>
              <wp:positionV relativeFrom="page">
                <wp:align>center</wp:align>
              </wp:positionV>
              <wp:extent cx="7594600" cy="10681970"/>
              <wp:effectExtent l="19050" t="57150" r="22225" b="59690"/>
              <wp:wrapNone/>
              <wp:docPr id="3" name="Grupo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94600" cy="10681970"/>
                        <a:chOff x="0" y="0"/>
                        <a:chExt cx="7785630" cy="10063044"/>
                      </a:xfrm>
                      <a:solidFill>
                        <a:schemeClr val="accent5"/>
                      </a:solidFill>
                    </wpg:grpSpPr>
                    <wpg:grpSp>
                      <wpg:cNvPr id="10" name="Grupo 10"/>
                      <wpg:cNvGrpSpPr/>
                      <wpg:grpSpPr>
                        <a:xfrm>
                          <a:off x="0" y="0"/>
                          <a:ext cx="7780020" cy="1031240"/>
                          <a:chOff x="0" y="-2950"/>
                          <a:chExt cx="7780020" cy="1031650"/>
                        </a:xfrm>
                        <a:grpFill/>
                      </wpg:grpSpPr>
                      <wps:wsp>
                        <wps:cNvPr id="1" name="Rectángulo 1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Rectángulo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>
                            <a:outerShdw blurRad="50800" dist="38100" dir="10800000" algn="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12" name="Grupo 12"/>
                      <wpg:cNvGrpSpPr/>
                      <wpg:grpSpPr>
                        <a:xfrm rot="10800000">
                          <a:off x="5610" y="9031804"/>
                          <a:ext cx="7780020" cy="1031240"/>
                          <a:chOff x="0" y="-2950"/>
                          <a:chExt cx="7780020" cy="1031650"/>
                        </a:xfrm>
                        <a:grpFill/>
                      </wpg:grpSpPr>
                      <wps:wsp>
                        <wps:cNvPr id="13" name="Rectángulo 13"/>
                        <wps:cNvSpPr/>
                        <wps:spPr>
                          <a:xfrm>
                            <a:off x="0" y="-2950"/>
                            <a:ext cx="7772400" cy="342900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ángulo 2"/>
                        <wps:cNvSpPr/>
                        <wps:spPr>
                          <a:xfrm>
                            <a:off x="2636520" y="0"/>
                            <a:ext cx="5143500" cy="1028700"/>
                          </a:xfrm>
                          <a:custGeom>
                            <a:avLst/>
                            <a:gdLst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  <a:gd name="connsiteX0" fmla="*/ 0 w 4000500"/>
                              <a:gd name="connsiteY0" fmla="*/ 0 h 800100"/>
                              <a:gd name="connsiteX1" fmla="*/ 4000500 w 4000500"/>
                              <a:gd name="connsiteY1" fmla="*/ 0 h 800100"/>
                              <a:gd name="connsiteX2" fmla="*/ 4000500 w 4000500"/>
                              <a:gd name="connsiteY2" fmla="*/ 800100 h 800100"/>
                              <a:gd name="connsiteX3" fmla="*/ 792480 w 4000500"/>
                              <a:gd name="connsiteY3" fmla="*/ 800100 h 800100"/>
                              <a:gd name="connsiteX4" fmla="*/ 0 w 4000500"/>
                              <a:gd name="connsiteY4" fmla="*/ 0 h 800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000500" h="8001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800100"/>
                                </a:lnTo>
                                <a:lnTo>
                                  <a:pt x="792480" y="80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>
                            <a:outerShdw blurRad="50800" dist="38100" algn="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101000</wp14:pctWidth>
              </wp14:sizeRelH>
              <wp14:sizeRelV relativeFrom="page">
                <wp14:pctHeight>101000</wp14:pctHeight>
              </wp14:sizeRelV>
            </wp:anchor>
          </w:drawing>
        </mc:Choice>
        <mc:Fallback>
          <w:pict>
            <v:group w14:anchorId="69E57C34" id="Grupo 3" o:spid="_x0000_s1026" alt="&quot;&quot;" style="position:absolute;margin-left:0;margin-top:0;width:598pt;height:841.1pt;z-index:-251653120;mso-width-percent:1010;mso-height-percent:1010;mso-position-horizontal:center;mso-position-horizontal-relative:margin;mso-position-vertical:center;mso-position-vertical-relative:page;mso-width-percent:1010;mso-height-percent:1010" coordsize="77856,100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">
              <v:group id="Grupo 10" o:spid="_x0000_s1027" style="position:absolute;width:77800;height:10312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rect id="Rectángulo 1" o:spid="_x0000_s1028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" fillcolor="#99cb38 [3204]" stroked="f" strokeweight="1pt"/>
                <v:shape id="Rectángulo 2" o:spid="_x0000_s1029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" path="m,l4000500,r,800100l792480,800100,,xe" filled="f" stroked="f" strokeweight="1pt">
                  <v:stroke joinstyle="miter"/>
                  <v:shadow on="t" color="black" opacity="26214f" origin=".5" offset="-3pt,0"/>
                  <v:path arrowok="t" o:connecttype="custom" o:connectlocs="0,0;5143500,0;5143500,1028700;1018903,1028700;0,0" o:connectangles="0,0,0,0,0"/>
                </v:shape>
              </v:group>
              <v:group id="Grupo 12" o:spid="_x0000_s1030" style="position:absolute;left:56;top:90318;width:77800;height:10312;rotation:180" coordorigin=",-29" coordsize="77800,1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">
                <v:rect id="Rectángulo 13" o:spid="_x0000_s1031" style="position:absolute;top:-29;width:77724;height:3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" fillcolor="#99cb38 [3204]" stroked="f" strokeweight="1pt"/>
                <v:shape id="Rectángulo 2" o:spid="_x0000_s1032" style="position:absolute;left:26365;width:51435;height:10287;visibility:visible;mso-wrap-style:square;v-text-anchor:middle" coordsize="40005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" path="m,l4000500,r,800100l792480,800100,,xe" filled="f" stroked="f" strokeweight="1pt">
                  <v:stroke joinstyle="miter"/>
                  <v:shadow on="t" color="black" opacity="26214f" origin="-.5" offset="3pt,0"/>
                  <v:path arrowok="t" o:connecttype="custom" o:connectlocs="0,0;5143500,0;5143500,1028700;1018903,1028700;0,0" o:connectangles="0,0,0,0,0"/>
                </v:shape>
              </v:group>
              <w10:wrap anchorx="margin" anchory="page"/>
            </v:group>
          </w:pict>
        </mc:Fallback>
      </mc:AlternateContent>
    </w:r>
    <w:r w:rsidR="00D45945" w:rsidRPr="00615018">
      <w:rPr>
        <w:noProof/>
        <w:color w:val="000000" w:themeColor="text1"/>
        <w:lang w:bidi="es-E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46CD"/>
    <w:multiLevelType w:val="multilevel"/>
    <w:tmpl w:val="BBD688A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F07CBF"/>
    <w:multiLevelType w:val="hybridMultilevel"/>
    <w:tmpl w:val="E716B6AA"/>
    <w:lvl w:ilvl="0" w:tplc="280A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C0D773F"/>
    <w:multiLevelType w:val="multilevel"/>
    <w:tmpl w:val="0BBEE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C3A35"/>
    <w:multiLevelType w:val="hybridMultilevel"/>
    <w:tmpl w:val="9EF46D9A"/>
    <w:lvl w:ilvl="0" w:tplc="2BE8C08E">
      <w:numFmt w:val="bullet"/>
      <w:lvlText w:val="•"/>
      <w:lvlJc w:val="left"/>
      <w:pPr>
        <w:ind w:left="564" w:hanging="411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1D2A59"/>
        <w:spacing w:val="0"/>
        <w:w w:val="73"/>
        <w:sz w:val="18"/>
        <w:szCs w:val="18"/>
        <w:lang w:val="es-ES" w:eastAsia="en-US" w:bidi="ar-SA"/>
      </w:rPr>
    </w:lvl>
    <w:lvl w:ilvl="1" w:tplc="AEC8D250">
      <w:numFmt w:val="bullet"/>
      <w:lvlText w:val="-"/>
      <w:lvlJc w:val="left"/>
      <w:pPr>
        <w:ind w:left="1574" w:hanging="574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1D2A59"/>
        <w:spacing w:val="0"/>
        <w:w w:val="101"/>
        <w:sz w:val="18"/>
        <w:szCs w:val="18"/>
        <w:lang w:val="es-ES" w:eastAsia="en-US" w:bidi="ar-SA"/>
      </w:rPr>
    </w:lvl>
    <w:lvl w:ilvl="2" w:tplc="0494E600">
      <w:numFmt w:val="bullet"/>
      <w:lvlText w:val="•"/>
      <w:lvlJc w:val="left"/>
      <w:pPr>
        <w:ind w:left="2585" w:hanging="574"/>
      </w:pPr>
      <w:rPr>
        <w:rFonts w:hint="default"/>
        <w:lang w:val="es-ES" w:eastAsia="en-US" w:bidi="ar-SA"/>
      </w:rPr>
    </w:lvl>
    <w:lvl w:ilvl="3" w:tplc="36A49E32">
      <w:numFmt w:val="bullet"/>
      <w:lvlText w:val="•"/>
      <w:lvlJc w:val="left"/>
      <w:pPr>
        <w:ind w:left="3590" w:hanging="574"/>
      </w:pPr>
      <w:rPr>
        <w:rFonts w:hint="default"/>
        <w:lang w:val="es-ES" w:eastAsia="en-US" w:bidi="ar-SA"/>
      </w:rPr>
    </w:lvl>
    <w:lvl w:ilvl="4" w:tplc="7CCAB970">
      <w:numFmt w:val="bullet"/>
      <w:lvlText w:val="•"/>
      <w:lvlJc w:val="left"/>
      <w:pPr>
        <w:ind w:left="4595" w:hanging="574"/>
      </w:pPr>
      <w:rPr>
        <w:rFonts w:hint="default"/>
        <w:lang w:val="es-ES" w:eastAsia="en-US" w:bidi="ar-SA"/>
      </w:rPr>
    </w:lvl>
    <w:lvl w:ilvl="5" w:tplc="7402FF5C">
      <w:numFmt w:val="bullet"/>
      <w:lvlText w:val="•"/>
      <w:lvlJc w:val="left"/>
      <w:pPr>
        <w:ind w:left="5600" w:hanging="574"/>
      </w:pPr>
      <w:rPr>
        <w:rFonts w:hint="default"/>
        <w:lang w:val="es-ES" w:eastAsia="en-US" w:bidi="ar-SA"/>
      </w:rPr>
    </w:lvl>
    <w:lvl w:ilvl="6" w:tplc="1A9070DA">
      <w:numFmt w:val="bullet"/>
      <w:lvlText w:val="•"/>
      <w:lvlJc w:val="left"/>
      <w:pPr>
        <w:ind w:left="6605" w:hanging="574"/>
      </w:pPr>
      <w:rPr>
        <w:rFonts w:hint="default"/>
        <w:lang w:val="es-ES" w:eastAsia="en-US" w:bidi="ar-SA"/>
      </w:rPr>
    </w:lvl>
    <w:lvl w:ilvl="7" w:tplc="D59446FE">
      <w:numFmt w:val="bullet"/>
      <w:lvlText w:val="•"/>
      <w:lvlJc w:val="left"/>
      <w:pPr>
        <w:ind w:left="7610" w:hanging="574"/>
      </w:pPr>
      <w:rPr>
        <w:rFonts w:hint="default"/>
        <w:lang w:val="es-ES" w:eastAsia="en-US" w:bidi="ar-SA"/>
      </w:rPr>
    </w:lvl>
    <w:lvl w:ilvl="8" w:tplc="E348F44A">
      <w:numFmt w:val="bullet"/>
      <w:lvlText w:val="•"/>
      <w:lvlJc w:val="left"/>
      <w:pPr>
        <w:ind w:left="8615" w:hanging="574"/>
      </w:pPr>
      <w:rPr>
        <w:rFonts w:hint="default"/>
        <w:lang w:val="es-ES" w:eastAsia="en-US" w:bidi="ar-SA"/>
      </w:rPr>
    </w:lvl>
  </w:abstractNum>
  <w:abstractNum w:abstractNumId="4" w15:restartNumberingAfterBreak="0">
    <w:nsid w:val="1A086E06"/>
    <w:multiLevelType w:val="hybridMultilevel"/>
    <w:tmpl w:val="66AEC076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856A36"/>
    <w:multiLevelType w:val="multilevel"/>
    <w:tmpl w:val="E96A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01FF5"/>
    <w:multiLevelType w:val="multilevel"/>
    <w:tmpl w:val="306AD08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60299F"/>
    <w:multiLevelType w:val="hybridMultilevel"/>
    <w:tmpl w:val="0316CC5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D0DBB"/>
    <w:multiLevelType w:val="hybridMultilevel"/>
    <w:tmpl w:val="F692DA96"/>
    <w:lvl w:ilvl="0" w:tplc="2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C816CD"/>
    <w:multiLevelType w:val="multilevel"/>
    <w:tmpl w:val="ECBA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1B493D"/>
    <w:multiLevelType w:val="hybridMultilevel"/>
    <w:tmpl w:val="C0D2EF74"/>
    <w:lvl w:ilvl="0" w:tplc="280A000D">
      <w:start w:val="1"/>
      <w:numFmt w:val="bullet"/>
      <w:lvlText w:val=""/>
      <w:lvlJc w:val="left"/>
      <w:pPr>
        <w:ind w:left="1802" w:hanging="743"/>
      </w:pPr>
      <w:rPr>
        <w:rFonts w:ascii="Wingdings" w:hAnsi="Wingdings" w:hint="default"/>
        <w:color w:val="1D2A59"/>
        <w:w w:val="83"/>
        <w:sz w:val="18"/>
        <w:szCs w:val="18"/>
        <w:lang w:val="es-ES" w:eastAsia="en-US" w:bidi="ar-SA"/>
      </w:rPr>
    </w:lvl>
    <w:lvl w:ilvl="1" w:tplc="CF20B094">
      <w:numFmt w:val="bullet"/>
      <w:lvlText w:val="•"/>
      <w:lvlJc w:val="left"/>
      <w:pPr>
        <w:ind w:left="2810" w:hanging="743"/>
      </w:pPr>
      <w:rPr>
        <w:rFonts w:hint="default"/>
        <w:lang w:val="es-ES" w:eastAsia="en-US" w:bidi="ar-SA"/>
      </w:rPr>
    </w:lvl>
    <w:lvl w:ilvl="2" w:tplc="9FDC56A2">
      <w:numFmt w:val="bullet"/>
      <w:lvlText w:val="•"/>
      <w:lvlJc w:val="left"/>
      <w:pPr>
        <w:ind w:left="3821" w:hanging="743"/>
      </w:pPr>
      <w:rPr>
        <w:rFonts w:hint="default"/>
        <w:lang w:val="es-ES" w:eastAsia="en-US" w:bidi="ar-SA"/>
      </w:rPr>
    </w:lvl>
    <w:lvl w:ilvl="3" w:tplc="2044268A">
      <w:numFmt w:val="bullet"/>
      <w:lvlText w:val="•"/>
      <w:lvlJc w:val="left"/>
      <w:pPr>
        <w:ind w:left="4831" w:hanging="743"/>
      </w:pPr>
      <w:rPr>
        <w:rFonts w:hint="default"/>
        <w:lang w:val="es-ES" w:eastAsia="en-US" w:bidi="ar-SA"/>
      </w:rPr>
    </w:lvl>
    <w:lvl w:ilvl="4" w:tplc="E74AAEFE">
      <w:numFmt w:val="bullet"/>
      <w:lvlText w:val="•"/>
      <w:lvlJc w:val="left"/>
      <w:pPr>
        <w:ind w:left="5842" w:hanging="743"/>
      </w:pPr>
      <w:rPr>
        <w:rFonts w:hint="default"/>
        <w:lang w:val="es-ES" w:eastAsia="en-US" w:bidi="ar-SA"/>
      </w:rPr>
    </w:lvl>
    <w:lvl w:ilvl="5" w:tplc="C55C177E">
      <w:numFmt w:val="bullet"/>
      <w:lvlText w:val="•"/>
      <w:lvlJc w:val="left"/>
      <w:pPr>
        <w:ind w:left="6852" w:hanging="743"/>
      </w:pPr>
      <w:rPr>
        <w:rFonts w:hint="default"/>
        <w:lang w:val="es-ES" w:eastAsia="en-US" w:bidi="ar-SA"/>
      </w:rPr>
    </w:lvl>
    <w:lvl w:ilvl="6" w:tplc="8C10E17A">
      <w:numFmt w:val="bullet"/>
      <w:lvlText w:val="•"/>
      <w:lvlJc w:val="left"/>
      <w:pPr>
        <w:ind w:left="7863" w:hanging="743"/>
      </w:pPr>
      <w:rPr>
        <w:rFonts w:hint="default"/>
        <w:lang w:val="es-ES" w:eastAsia="en-US" w:bidi="ar-SA"/>
      </w:rPr>
    </w:lvl>
    <w:lvl w:ilvl="7" w:tplc="A53A21BE">
      <w:numFmt w:val="bullet"/>
      <w:lvlText w:val="•"/>
      <w:lvlJc w:val="left"/>
      <w:pPr>
        <w:ind w:left="8873" w:hanging="743"/>
      </w:pPr>
      <w:rPr>
        <w:rFonts w:hint="default"/>
        <w:lang w:val="es-ES" w:eastAsia="en-US" w:bidi="ar-SA"/>
      </w:rPr>
    </w:lvl>
    <w:lvl w:ilvl="8" w:tplc="C3680D9C">
      <w:numFmt w:val="bullet"/>
      <w:lvlText w:val="•"/>
      <w:lvlJc w:val="left"/>
      <w:pPr>
        <w:ind w:left="9884" w:hanging="743"/>
      </w:pPr>
      <w:rPr>
        <w:rFonts w:hint="default"/>
        <w:lang w:val="es-ES" w:eastAsia="en-US" w:bidi="ar-SA"/>
      </w:rPr>
    </w:lvl>
  </w:abstractNum>
  <w:abstractNum w:abstractNumId="11" w15:restartNumberingAfterBreak="0">
    <w:nsid w:val="32594DAF"/>
    <w:multiLevelType w:val="hybridMultilevel"/>
    <w:tmpl w:val="C9F4125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89033D"/>
    <w:multiLevelType w:val="hybridMultilevel"/>
    <w:tmpl w:val="B4F21642"/>
    <w:lvl w:ilvl="0" w:tplc="280A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 w15:restartNumberingAfterBreak="0">
    <w:nsid w:val="3A285640"/>
    <w:multiLevelType w:val="hybridMultilevel"/>
    <w:tmpl w:val="2640CA4C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570AE"/>
    <w:multiLevelType w:val="hybridMultilevel"/>
    <w:tmpl w:val="1A1CE37E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E67C7"/>
    <w:multiLevelType w:val="multilevel"/>
    <w:tmpl w:val="27F42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A04964"/>
    <w:multiLevelType w:val="hybridMultilevel"/>
    <w:tmpl w:val="67023646"/>
    <w:lvl w:ilvl="0" w:tplc="6C0EF18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4E1B235F"/>
    <w:multiLevelType w:val="hybridMultilevel"/>
    <w:tmpl w:val="7E260B4C"/>
    <w:lvl w:ilvl="0" w:tplc="DBEA56D6">
      <w:numFmt w:val="bullet"/>
      <w:lvlText w:val="-"/>
      <w:lvlJc w:val="left"/>
      <w:pPr>
        <w:ind w:left="1802" w:hanging="743"/>
      </w:pPr>
      <w:rPr>
        <w:rFonts w:ascii="Trebuchet MS" w:eastAsia="Trebuchet MS" w:hAnsi="Trebuchet MS" w:cs="Trebuchet MS" w:hint="default"/>
        <w:color w:val="1D2A59"/>
        <w:w w:val="83"/>
        <w:sz w:val="18"/>
        <w:szCs w:val="18"/>
        <w:lang w:val="es-ES" w:eastAsia="en-US" w:bidi="ar-SA"/>
      </w:rPr>
    </w:lvl>
    <w:lvl w:ilvl="1" w:tplc="CF20B094">
      <w:numFmt w:val="bullet"/>
      <w:lvlText w:val="•"/>
      <w:lvlJc w:val="left"/>
      <w:pPr>
        <w:ind w:left="2810" w:hanging="743"/>
      </w:pPr>
      <w:rPr>
        <w:rFonts w:hint="default"/>
        <w:lang w:val="es-ES" w:eastAsia="en-US" w:bidi="ar-SA"/>
      </w:rPr>
    </w:lvl>
    <w:lvl w:ilvl="2" w:tplc="9FDC56A2">
      <w:numFmt w:val="bullet"/>
      <w:lvlText w:val="•"/>
      <w:lvlJc w:val="left"/>
      <w:pPr>
        <w:ind w:left="3821" w:hanging="743"/>
      </w:pPr>
      <w:rPr>
        <w:rFonts w:hint="default"/>
        <w:lang w:val="es-ES" w:eastAsia="en-US" w:bidi="ar-SA"/>
      </w:rPr>
    </w:lvl>
    <w:lvl w:ilvl="3" w:tplc="2044268A">
      <w:numFmt w:val="bullet"/>
      <w:lvlText w:val="•"/>
      <w:lvlJc w:val="left"/>
      <w:pPr>
        <w:ind w:left="4831" w:hanging="743"/>
      </w:pPr>
      <w:rPr>
        <w:rFonts w:hint="default"/>
        <w:lang w:val="es-ES" w:eastAsia="en-US" w:bidi="ar-SA"/>
      </w:rPr>
    </w:lvl>
    <w:lvl w:ilvl="4" w:tplc="E74AAEFE">
      <w:numFmt w:val="bullet"/>
      <w:lvlText w:val="•"/>
      <w:lvlJc w:val="left"/>
      <w:pPr>
        <w:ind w:left="5842" w:hanging="743"/>
      </w:pPr>
      <w:rPr>
        <w:rFonts w:hint="default"/>
        <w:lang w:val="es-ES" w:eastAsia="en-US" w:bidi="ar-SA"/>
      </w:rPr>
    </w:lvl>
    <w:lvl w:ilvl="5" w:tplc="C55C177E">
      <w:numFmt w:val="bullet"/>
      <w:lvlText w:val="•"/>
      <w:lvlJc w:val="left"/>
      <w:pPr>
        <w:ind w:left="6852" w:hanging="743"/>
      </w:pPr>
      <w:rPr>
        <w:rFonts w:hint="default"/>
        <w:lang w:val="es-ES" w:eastAsia="en-US" w:bidi="ar-SA"/>
      </w:rPr>
    </w:lvl>
    <w:lvl w:ilvl="6" w:tplc="8C10E17A">
      <w:numFmt w:val="bullet"/>
      <w:lvlText w:val="•"/>
      <w:lvlJc w:val="left"/>
      <w:pPr>
        <w:ind w:left="7863" w:hanging="743"/>
      </w:pPr>
      <w:rPr>
        <w:rFonts w:hint="default"/>
        <w:lang w:val="es-ES" w:eastAsia="en-US" w:bidi="ar-SA"/>
      </w:rPr>
    </w:lvl>
    <w:lvl w:ilvl="7" w:tplc="A53A21BE">
      <w:numFmt w:val="bullet"/>
      <w:lvlText w:val="•"/>
      <w:lvlJc w:val="left"/>
      <w:pPr>
        <w:ind w:left="8873" w:hanging="743"/>
      </w:pPr>
      <w:rPr>
        <w:rFonts w:hint="default"/>
        <w:lang w:val="es-ES" w:eastAsia="en-US" w:bidi="ar-SA"/>
      </w:rPr>
    </w:lvl>
    <w:lvl w:ilvl="8" w:tplc="C3680D9C">
      <w:numFmt w:val="bullet"/>
      <w:lvlText w:val="•"/>
      <w:lvlJc w:val="left"/>
      <w:pPr>
        <w:ind w:left="9884" w:hanging="743"/>
      </w:pPr>
      <w:rPr>
        <w:rFonts w:hint="default"/>
        <w:lang w:val="es-ES" w:eastAsia="en-US" w:bidi="ar-SA"/>
      </w:rPr>
    </w:lvl>
  </w:abstractNum>
  <w:abstractNum w:abstractNumId="18" w15:restartNumberingAfterBreak="0">
    <w:nsid w:val="5CE45462"/>
    <w:multiLevelType w:val="hybridMultilevel"/>
    <w:tmpl w:val="E6641CBC"/>
    <w:lvl w:ilvl="0" w:tplc="BF162604">
      <w:numFmt w:val="bullet"/>
      <w:lvlText w:val="-"/>
      <w:lvlJc w:val="left"/>
      <w:pPr>
        <w:ind w:left="-207" w:hanging="360"/>
      </w:pPr>
      <w:rPr>
        <w:rFonts w:ascii="Times New Roman" w:eastAsia="Trebuchet MS" w:hAnsi="Times New Roman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69D84015"/>
    <w:multiLevelType w:val="hybridMultilevel"/>
    <w:tmpl w:val="6472D00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540319"/>
    <w:multiLevelType w:val="hybridMultilevel"/>
    <w:tmpl w:val="F73C511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117A8"/>
    <w:multiLevelType w:val="hybridMultilevel"/>
    <w:tmpl w:val="9E8CEEBC"/>
    <w:lvl w:ilvl="0" w:tplc="280A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 w16cid:durableId="172719867">
    <w:abstractNumId w:val="17"/>
  </w:num>
  <w:num w:numId="2" w16cid:durableId="2029065806">
    <w:abstractNumId w:val="10"/>
  </w:num>
  <w:num w:numId="3" w16cid:durableId="1189952327">
    <w:abstractNumId w:val="3"/>
  </w:num>
  <w:num w:numId="4" w16cid:durableId="1488475725">
    <w:abstractNumId w:val="21"/>
  </w:num>
  <w:num w:numId="5" w16cid:durableId="1121997083">
    <w:abstractNumId w:val="18"/>
  </w:num>
  <w:num w:numId="6" w16cid:durableId="1401059976">
    <w:abstractNumId w:val="12"/>
  </w:num>
  <w:num w:numId="7" w16cid:durableId="2029520529">
    <w:abstractNumId w:val="5"/>
  </w:num>
  <w:num w:numId="8" w16cid:durableId="1568614844">
    <w:abstractNumId w:val="2"/>
  </w:num>
  <w:num w:numId="9" w16cid:durableId="1207060519">
    <w:abstractNumId w:val="6"/>
  </w:num>
  <w:num w:numId="10" w16cid:durableId="1439258273">
    <w:abstractNumId w:val="7"/>
  </w:num>
  <w:num w:numId="11" w16cid:durableId="408578434">
    <w:abstractNumId w:val="4"/>
  </w:num>
  <w:num w:numId="12" w16cid:durableId="431318372">
    <w:abstractNumId w:val="15"/>
  </w:num>
  <w:num w:numId="13" w16cid:durableId="668950395">
    <w:abstractNumId w:val="11"/>
  </w:num>
  <w:num w:numId="14" w16cid:durableId="69272330">
    <w:abstractNumId w:val="13"/>
  </w:num>
  <w:num w:numId="15" w16cid:durableId="1136945824">
    <w:abstractNumId w:val="9"/>
  </w:num>
  <w:num w:numId="16" w16cid:durableId="689062622">
    <w:abstractNumId w:val="16"/>
  </w:num>
  <w:num w:numId="17" w16cid:durableId="689643245">
    <w:abstractNumId w:val="1"/>
  </w:num>
  <w:num w:numId="18" w16cid:durableId="1932815725">
    <w:abstractNumId w:val="14"/>
  </w:num>
  <w:num w:numId="19" w16cid:durableId="1684093308">
    <w:abstractNumId w:val="20"/>
  </w:num>
  <w:num w:numId="20" w16cid:durableId="510753605">
    <w:abstractNumId w:val="8"/>
  </w:num>
  <w:num w:numId="21" w16cid:durableId="1732389980">
    <w:abstractNumId w:val="19"/>
  </w:num>
  <w:num w:numId="22" w16cid:durableId="707486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82"/>
    <w:rsid w:val="00012BE3"/>
    <w:rsid w:val="000151C4"/>
    <w:rsid w:val="00023D66"/>
    <w:rsid w:val="000327F0"/>
    <w:rsid w:val="000512FB"/>
    <w:rsid w:val="00061D4D"/>
    <w:rsid w:val="0007450C"/>
    <w:rsid w:val="000806D6"/>
    <w:rsid w:val="00083BAA"/>
    <w:rsid w:val="000928B4"/>
    <w:rsid w:val="000A61C2"/>
    <w:rsid w:val="000D06A1"/>
    <w:rsid w:val="000D5CE4"/>
    <w:rsid w:val="000F24F4"/>
    <w:rsid w:val="00107B4F"/>
    <w:rsid w:val="001621F9"/>
    <w:rsid w:val="00163751"/>
    <w:rsid w:val="001766D6"/>
    <w:rsid w:val="00183BCA"/>
    <w:rsid w:val="00193944"/>
    <w:rsid w:val="001B7021"/>
    <w:rsid w:val="001D5AB2"/>
    <w:rsid w:val="001D6FC9"/>
    <w:rsid w:val="001E194A"/>
    <w:rsid w:val="002101F6"/>
    <w:rsid w:val="00215239"/>
    <w:rsid w:val="0022128A"/>
    <w:rsid w:val="00222DB8"/>
    <w:rsid w:val="00223DDA"/>
    <w:rsid w:val="00234C69"/>
    <w:rsid w:val="00243B5D"/>
    <w:rsid w:val="0025533B"/>
    <w:rsid w:val="00260E53"/>
    <w:rsid w:val="00271CA7"/>
    <w:rsid w:val="002A540A"/>
    <w:rsid w:val="002B2F8C"/>
    <w:rsid w:val="002B48B5"/>
    <w:rsid w:val="002F3508"/>
    <w:rsid w:val="002F45DC"/>
    <w:rsid w:val="002F47D1"/>
    <w:rsid w:val="00302D96"/>
    <w:rsid w:val="00306E23"/>
    <w:rsid w:val="00315827"/>
    <w:rsid w:val="00332722"/>
    <w:rsid w:val="0033503F"/>
    <w:rsid w:val="003444BE"/>
    <w:rsid w:val="0034482B"/>
    <w:rsid w:val="00384A16"/>
    <w:rsid w:val="003936EF"/>
    <w:rsid w:val="003B448F"/>
    <w:rsid w:val="003E1071"/>
    <w:rsid w:val="003E24DF"/>
    <w:rsid w:val="003F6428"/>
    <w:rsid w:val="00415661"/>
    <w:rsid w:val="00434D90"/>
    <w:rsid w:val="004610FD"/>
    <w:rsid w:val="00462EB3"/>
    <w:rsid w:val="00464AD4"/>
    <w:rsid w:val="00474864"/>
    <w:rsid w:val="00483881"/>
    <w:rsid w:val="0048439C"/>
    <w:rsid w:val="004A12BF"/>
    <w:rsid w:val="004A2B0D"/>
    <w:rsid w:val="004B4795"/>
    <w:rsid w:val="004B62AE"/>
    <w:rsid w:val="004C475C"/>
    <w:rsid w:val="004C55DA"/>
    <w:rsid w:val="0053316E"/>
    <w:rsid w:val="00540883"/>
    <w:rsid w:val="00555C98"/>
    <w:rsid w:val="00563742"/>
    <w:rsid w:val="00564809"/>
    <w:rsid w:val="005803D0"/>
    <w:rsid w:val="005815F1"/>
    <w:rsid w:val="00582716"/>
    <w:rsid w:val="00583E76"/>
    <w:rsid w:val="0058715D"/>
    <w:rsid w:val="005910C1"/>
    <w:rsid w:val="005965BD"/>
    <w:rsid w:val="00597E25"/>
    <w:rsid w:val="005C2210"/>
    <w:rsid w:val="005D288F"/>
    <w:rsid w:val="005E518C"/>
    <w:rsid w:val="005F3557"/>
    <w:rsid w:val="005F45F7"/>
    <w:rsid w:val="00615018"/>
    <w:rsid w:val="00617AF9"/>
    <w:rsid w:val="0062123A"/>
    <w:rsid w:val="00635690"/>
    <w:rsid w:val="00646E75"/>
    <w:rsid w:val="006A147C"/>
    <w:rsid w:val="006D6B47"/>
    <w:rsid w:val="006E4CCB"/>
    <w:rsid w:val="006F4089"/>
    <w:rsid w:val="006F6F10"/>
    <w:rsid w:val="00707481"/>
    <w:rsid w:val="00723EE1"/>
    <w:rsid w:val="007245F7"/>
    <w:rsid w:val="007302EE"/>
    <w:rsid w:val="0073236E"/>
    <w:rsid w:val="00736375"/>
    <w:rsid w:val="007622BE"/>
    <w:rsid w:val="00763C9C"/>
    <w:rsid w:val="00776CD3"/>
    <w:rsid w:val="00783E79"/>
    <w:rsid w:val="0078639E"/>
    <w:rsid w:val="007A3C40"/>
    <w:rsid w:val="007B5AE8"/>
    <w:rsid w:val="007D66E7"/>
    <w:rsid w:val="007E187B"/>
    <w:rsid w:val="007F5192"/>
    <w:rsid w:val="007F6678"/>
    <w:rsid w:val="0080468F"/>
    <w:rsid w:val="008159BB"/>
    <w:rsid w:val="00823730"/>
    <w:rsid w:val="00823B68"/>
    <w:rsid w:val="00860152"/>
    <w:rsid w:val="008608CB"/>
    <w:rsid w:val="00863E5E"/>
    <w:rsid w:val="008B27DE"/>
    <w:rsid w:val="008C0B6E"/>
    <w:rsid w:val="008D2384"/>
    <w:rsid w:val="00912D28"/>
    <w:rsid w:val="00915758"/>
    <w:rsid w:val="0091678F"/>
    <w:rsid w:val="00937978"/>
    <w:rsid w:val="00940C5C"/>
    <w:rsid w:val="00950447"/>
    <w:rsid w:val="00953382"/>
    <w:rsid w:val="0095502A"/>
    <w:rsid w:val="00980FB7"/>
    <w:rsid w:val="00983DCA"/>
    <w:rsid w:val="009A1187"/>
    <w:rsid w:val="009B5274"/>
    <w:rsid w:val="009C2756"/>
    <w:rsid w:val="009D1C45"/>
    <w:rsid w:val="009E1D89"/>
    <w:rsid w:val="009E3B8F"/>
    <w:rsid w:val="009E6E4B"/>
    <w:rsid w:val="009F1982"/>
    <w:rsid w:val="00A11A20"/>
    <w:rsid w:val="00A14B4D"/>
    <w:rsid w:val="00A224DD"/>
    <w:rsid w:val="00A44B7C"/>
    <w:rsid w:val="00A749C5"/>
    <w:rsid w:val="00A765BD"/>
    <w:rsid w:val="00A96CF8"/>
    <w:rsid w:val="00AA2B7B"/>
    <w:rsid w:val="00AA2D5B"/>
    <w:rsid w:val="00AB4269"/>
    <w:rsid w:val="00AB48D2"/>
    <w:rsid w:val="00AF06B9"/>
    <w:rsid w:val="00B3183D"/>
    <w:rsid w:val="00B50294"/>
    <w:rsid w:val="00B509F7"/>
    <w:rsid w:val="00B75DCE"/>
    <w:rsid w:val="00B93C2B"/>
    <w:rsid w:val="00BB2A03"/>
    <w:rsid w:val="00BF742A"/>
    <w:rsid w:val="00C14413"/>
    <w:rsid w:val="00C35C25"/>
    <w:rsid w:val="00C5508F"/>
    <w:rsid w:val="00C64A48"/>
    <w:rsid w:val="00C67C4A"/>
    <w:rsid w:val="00C70786"/>
    <w:rsid w:val="00C7337C"/>
    <w:rsid w:val="00C8222A"/>
    <w:rsid w:val="00C97BC4"/>
    <w:rsid w:val="00CA71F5"/>
    <w:rsid w:val="00CF05F8"/>
    <w:rsid w:val="00D0579F"/>
    <w:rsid w:val="00D059AF"/>
    <w:rsid w:val="00D10E80"/>
    <w:rsid w:val="00D240E2"/>
    <w:rsid w:val="00D30160"/>
    <w:rsid w:val="00D31CE5"/>
    <w:rsid w:val="00D45945"/>
    <w:rsid w:val="00D479AF"/>
    <w:rsid w:val="00D50C63"/>
    <w:rsid w:val="00D66593"/>
    <w:rsid w:val="00D70E83"/>
    <w:rsid w:val="00D7180A"/>
    <w:rsid w:val="00D80819"/>
    <w:rsid w:val="00D956DC"/>
    <w:rsid w:val="00DA1A1A"/>
    <w:rsid w:val="00DD3FF3"/>
    <w:rsid w:val="00DD4435"/>
    <w:rsid w:val="00DF3EB0"/>
    <w:rsid w:val="00E11FE8"/>
    <w:rsid w:val="00E13C38"/>
    <w:rsid w:val="00E21EAE"/>
    <w:rsid w:val="00E27B46"/>
    <w:rsid w:val="00E31674"/>
    <w:rsid w:val="00E40F0E"/>
    <w:rsid w:val="00E55D74"/>
    <w:rsid w:val="00E6540C"/>
    <w:rsid w:val="00E67E00"/>
    <w:rsid w:val="00E7790B"/>
    <w:rsid w:val="00E81E2A"/>
    <w:rsid w:val="00E834B7"/>
    <w:rsid w:val="00E84F6A"/>
    <w:rsid w:val="00E931CC"/>
    <w:rsid w:val="00EA43E1"/>
    <w:rsid w:val="00EA5F06"/>
    <w:rsid w:val="00EC4B00"/>
    <w:rsid w:val="00EE0952"/>
    <w:rsid w:val="00EE532D"/>
    <w:rsid w:val="00EF1123"/>
    <w:rsid w:val="00F079CB"/>
    <w:rsid w:val="00F37BC2"/>
    <w:rsid w:val="00F42AED"/>
    <w:rsid w:val="00F52BF1"/>
    <w:rsid w:val="00F541E4"/>
    <w:rsid w:val="00F6237F"/>
    <w:rsid w:val="00F64BD3"/>
    <w:rsid w:val="00F67250"/>
    <w:rsid w:val="00F72073"/>
    <w:rsid w:val="00FD4383"/>
    <w:rsid w:val="00FE0DB9"/>
    <w:rsid w:val="00FE0F43"/>
    <w:rsid w:val="00FF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DAB6E69"/>
  <w14:defaultImageDpi w14:val="32767"/>
  <w15:chartTrackingRefBased/>
  <w15:docId w15:val="{D982CC5B-0F08-4D93-B8F9-3A6CCAF8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945"/>
    <w:pPr>
      <w:spacing w:before="4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8"/>
    <w:unhideWhenUsed/>
    <w:qFormat/>
    <w:rsid w:val="003E24DF"/>
    <w:pPr>
      <w:spacing w:before="0" w:after="360" w:line="240" w:lineRule="auto"/>
      <w:contextualSpacing/>
      <w:outlineLvl w:val="0"/>
    </w:pPr>
    <w:rPr>
      <w:rFonts w:asciiTheme="majorHAnsi" w:eastAsiaTheme="majorEastAsia" w:hAnsiTheme="majorHAnsi" w:cstheme="majorBidi"/>
      <w:caps/>
      <w:color w:val="729928" w:themeColor="accent1" w:themeShade="BF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A2B0D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729928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3C3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4C661A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956DC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729928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482B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729928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8"/>
    <w:rsid w:val="003E24DF"/>
    <w:rPr>
      <w:rFonts w:asciiTheme="majorHAnsi" w:eastAsiaTheme="majorEastAsia" w:hAnsiTheme="majorHAnsi" w:cstheme="majorBidi"/>
      <w:caps/>
      <w:color w:val="729928" w:themeColor="accent1" w:themeShade="BF"/>
      <w:kern w:val="20"/>
      <w:sz w:val="20"/>
      <w:szCs w:val="20"/>
    </w:rPr>
  </w:style>
  <w:style w:type="paragraph" w:customStyle="1" w:styleId="Destinatario">
    <w:name w:val="Destinatario"/>
    <w:basedOn w:val="Ttulo2"/>
    <w:uiPriority w:val="3"/>
    <w:qFormat/>
    <w:rsid w:val="00D45945"/>
    <w:pPr>
      <w:spacing w:before="1200"/>
    </w:pPr>
    <w:rPr>
      <w:color w:val="000000" w:themeColor="text1"/>
    </w:rPr>
  </w:style>
  <w:style w:type="paragraph" w:styleId="Saludo">
    <w:name w:val="Salutation"/>
    <w:basedOn w:val="Normal"/>
    <w:link w:val="SaludoCar"/>
    <w:uiPriority w:val="4"/>
    <w:unhideWhenUsed/>
    <w:qFormat/>
    <w:rsid w:val="003E24DF"/>
    <w:pPr>
      <w:spacing w:before="720"/>
    </w:pPr>
  </w:style>
  <w:style w:type="character" w:customStyle="1" w:styleId="SaludoCar">
    <w:name w:val="Saludo Car"/>
    <w:basedOn w:val="Fuentedeprrafopredeter"/>
    <w:link w:val="Saludo"/>
    <w:uiPriority w:val="4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ierre">
    <w:name w:val="Closing"/>
    <w:basedOn w:val="Normal"/>
    <w:next w:val="Firma"/>
    <w:link w:val="CierreCar"/>
    <w:uiPriority w:val="6"/>
    <w:unhideWhenUsed/>
    <w:qFormat/>
    <w:rsid w:val="003E24DF"/>
    <w:pPr>
      <w:spacing w:before="480" w:after="960" w:line="240" w:lineRule="auto"/>
    </w:pPr>
  </w:style>
  <w:style w:type="character" w:customStyle="1" w:styleId="CierreCar">
    <w:name w:val="Cierre Car"/>
    <w:basedOn w:val="Fuentedeprrafopredeter"/>
    <w:link w:val="Cierre"/>
    <w:uiPriority w:val="6"/>
    <w:rsid w:val="003E24DF"/>
    <w:rPr>
      <w:rFonts w:eastAsiaTheme="minorHAnsi"/>
      <w:color w:val="595959" w:themeColor="text1" w:themeTint="A6"/>
      <w:kern w:val="20"/>
      <w:sz w:val="20"/>
      <w:szCs w:val="20"/>
    </w:rPr>
  </w:style>
  <w:style w:type="paragraph" w:styleId="Firma">
    <w:name w:val="Signature"/>
    <w:basedOn w:val="Normal"/>
    <w:link w:val="FirmaCar"/>
    <w:uiPriority w:val="7"/>
    <w:unhideWhenUsed/>
    <w:qFormat/>
    <w:rsid w:val="003E24DF"/>
    <w:rPr>
      <w:b/>
      <w:bCs/>
    </w:rPr>
  </w:style>
  <w:style w:type="character" w:customStyle="1" w:styleId="FirmaCar">
    <w:name w:val="Firma Car"/>
    <w:basedOn w:val="Fuentedeprrafopredeter"/>
    <w:link w:val="Firma"/>
    <w:uiPriority w:val="7"/>
    <w:rsid w:val="003E24DF"/>
    <w:rPr>
      <w:rFonts w:eastAsiaTheme="minorHAnsi"/>
      <w:b/>
      <w:bCs/>
      <w:color w:val="595959" w:themeColor="text1" w:themeTint="A6"/>
      <w:kern w:val="20"/>
      <w:sz w:val="20"/>
      <w:szCs w:val="20"/>
    </w:rPr>
  </w:style>
  <w:style w:type="paragraph" w:styleId="Encabezado">
    <w:name w:val="header"/>
    <w:basedOn w:val="Normal"/>
    <w:link w:val="EncabezadoCar"/>
    <w:uiPriority w:val="99"/>
    <w:semiHidden/>
    <w:rsid w:val="003E24DF"/>
    <w:pPr>
      <w:spacing w:after="0" w:line="240" w:lineRule="auto"/>
      <w:jc w:val="right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character" w:styleId="Fuerte">
    <w:name w:val="Strong"/>
    <w:aliases w:val="Texto en negrita"/>
    <w:basedOn w:val="Fuentedeprrafopredeter"/>
    <w:uiPriority w:val="22"/>
    <w:qFormat/>
    <w:rsid w:val="003E24DF"/>
    <w:rPr>
      <w:b/>
      <w:bCs/>
    </w:rPr>
  </w:style>
  <w:style w:type="paragraph" w:customStyle="1" w:styleId="Informacindecontacto">
    <w:name w:val="Información de contacto"/>
    <w:basedOn w:val="Normal"/>
    <w:uiPriority w:val="1"/>
    <w:qFormat/>
    <w:rsid w:val="003E24DF"/>
    <w:pPr>
      <w:spacing w:before="0" w:after="0"/>
    </w:pPr>
  </w:style>
  <w:style w:type="character" w:customStyle="1" w:styleId="Ttulo2Car">
    <w:name w:val="Título 2 Car"/>
    <w:basedOn w:val="Fuentedeprrafopredeter"/>
    <w:link w:val="Ttulo2"/>
    <w:uiPriority w:val="9"/>
    <w:rsid w:val="004A2B0D"/>
    <w:rPr>
      <w:rFonts w:asciiTheme="majorHAnsi" w:eastAsiaTheme="majorEastAsia" w:hAnsiTheme="majorHAnsi" w:cstheme="majorBidi"/>
      <w:color w:val="729928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kern w:val="0"/>
      <w:sz w:val="24"/>
      <w:szCs w:val="24"/>
    </w:rPr>
  </w:style>
  <w:style w:type="character" w:styleId="Textodelmarcadordeposicin">
    <w:name w:val="Placeholder Text"/>
    <w:basedOn w:val="Fuentedeprrafopredeter"/>
    <w:uiPriority w:val="99"/>
    <w:semiHidden/>
    <w:rsid w:val="001766D6"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rsid w:val="00D4594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945"/>
    <w:rPr>
      <w:rFonts w:eastAsiaTheme="minorHAnsi"/>
      <w:color w:val="595959" w:themeColor="text1" w:themeTint="A6"/>
      <w:kern w:val="20"/>
      <w:sz w:val="20"/>
      <w:szCs w:val="20"/>
    </w:rPr>
  </w:style>
  <w:style w:type="paragraph" w:styleId="Ttulo">
    <w:name w:val="Title"/>
    <w:basedOn w:val="Ttulo1"/>
    <w:next w:val="Normal"/>
    <w:link w:val="TtuloCar"/>
    <w:uiPriority w:val="10"/>
    <w:rsid w:val="00D45945"/>
    <w:rPr>
      <w:color w:val="000000" w:themeColor="text1"/>
    </w:rPr>
  </w:style>
  <w:style w:type="character" w:customStyle="1" w:styleId="TtuloCar">
    <w:name w:val="Título Car"/>
    <w:basedOn w:val="Fuentedeprrafopredeter"/>
    <w:link w:val="Ttulo"/>
    <w:uiPriority w:val="10"/>
    <w:rsid w:val="00D45945"/>
    <w:rPr>
      <w:rFonts w:asciiTheme="majorHAnsi" w:eastAsiaTheme="majorEastAsia" w:hAnsiTheme="majorHAnsi" w:cstheme="majorBidi"/>
      <w:caps/>
      <w:color w:val="000000" w:themeColor="text1"/>
      <w:kern w:val="20"/>
      <w:sz w:val="20"/>
      <w:szCs w:val="20"/>
    </w:rPr>
  </w:style>
  <w:style w:type="table" w:styleId="Tablaconcuadrcula">
    <w:name w:val="Table Grid"/>
    <w:basedOn w:val="Tablanormal"/>
    <w:uiPriority w:val="39"/>
    <w:rsid w:val="00E8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1"/>
    <w:qFormat/>
    <w:rsid w:val="006A147C"/>
    <w:pPr>
      <w:widowControl w:val="0"/>
      <w:autoSpaceDE w:val="0"/>
      <w:autoSpaceDN w:val="0"/>
      <w:spacing w:before="151" w:after="0" w:line="240" w:lineRule="auto"/>
      <w:ind w:left="1802" w:hanging="743"/>
    </w:pPr>
    <w:rPr>
      <w:rFonts w:ascii="Trebuchet MS" w:eastAsia="Trebuchet MS" w:hAnsi="Trebuchet MS" w:cs="Trebuchet MS"/>
      <w:color w:val="auto"/>
      <w:kern w:val="0"/>
      <w:sz w:val="18"/>
      <w:szCs w:val="18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A147C"/>
    <w:rPr>
      <w:rFonts w:ascii="Trebuchet MS" w:eastAsia="Trebuchet MS" w:hAnsi="Trebuchet MS" w:cs="Trebuchet MS"/>
      <w:sz w:val="18"/>
      <w:szCs w:val="18"/>
      <w:lang w:eastAsia="en-US"/>
    </w:rPr>
  </w:style>
  <w:style w:type="paragraph" w:styleId="Prrafodelista">
    <w:name w:val="List Paragraph"/>
    <w:basedOn w:val="Normal"/>
    <w:uiPriority w:val="1"/>
    <w:qFormat/>
    <w:rsid w:val="006A147C"/>
    <w:pPr>
      <w:widowControl w:val="0"/>
      <w:autoSpaceDE w:val="0"/>
      <w:autoSpaceDN w:val="0"/>
      <w:spacing w:before="151" w:after="0" w:line="240" w:lineRule="auto"/>
      <w:ind w:left="1802" w:hanging="743"/>
    </w:pPr>
    <w:rPr>
      <w:rFonts w:ascii="Trebuchet MS" w:eastAsia="Trebuchet MS" w:hAnsi="Trebuchet MS" w:cs="Trebuchet MS"/>
      <w:color w:val="auto"/>
      <w:kern w:val="0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956DC"/>
    <w:rPr>
      <w:rFonts w:asciiTheme="majorHAnsi" w:eastAsiaTheme="majorEastAsia" w:hAnsiTheme="majorHAnsi" w:cstheme="majorBidi"/>
      <w:i/>
      <w:iCs/>
      <w:color w:val="729928" w:themeColor="accent1" w:themeShade="BF"/>
      <w:kern w:val="20"/>
      <w:sz w:val="20"/>
      <w:szCs w:val="2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482B"/>
    <w:rPr>
      <w:rFonts w:asciiTheme="majorHAnsi" w:eastAsiaTheme="majorEastAsia" w:hAnsiTheme="majorHAnsi" w:cstheme="majorBidi"/>
      <w:color w:val="729928" w:themeColor="accent1" w:themeShade="BF"/>
      <w:kern w:val="20"/>
      <w:sz w:val="20"/>
      <w:szCs w:val="20"/>
    </w:rPr>
  </w:style>
  <w:style w:type="character" w:customStyle="1" w:styleId="jpfdse">
    <w:name w:val="jpfdse"/>
    <w:basedOn w:val="Fuentedeprrafopredeter"/>
    <w:rsid w:val="00540883"/>
  </w:style>
  <w:style w:type="character" w:customStyle="1" w:styleId="Ttulo3Car">
    <w:name w:val="Título 3 Car"/>
    <w:basedOn w:val="Fuentedeprrafopredeter"/>
    <w:link w:val="Ttulo3"/>
    <w:uiPriority w:val="9"/>
    <w:semiHidden/>
    <w:rsid w:val="00E13C38"/>
    <w:rPr>
      <w:rFonts w:asciiTheme="majorHAnsi" w:eastAsiaTheme="majorEastAsia" w:hAnsiTheme="majorHAnsi" w:cstheme="majorBidi"/>
      <w:color w:val="4C661A" w:themeColor="accent1" w:themeShade="7F"/>
      <w:kern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4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Roaming\Microsoft\Plantillas\Membrete%20de%20logotipo%20en%20negrita.dotx" TargetMode="Externa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>balon de oxigeno</MediaServiceKeyPoints>
  </documentManagement>
</p:properties>
</file>

<file path=customXml/itemProps1.xml><?xml version="1.0" encoding="utf-8"?>
<ds:datastoreItem xmlns:ds="http://schemas.openxmlformats.org/officeDocument/2006/customXml" ds:itemID="{23C5941D-921A-445A-A3CE-3F5D4F0F74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769F56-719A-4D83-852D-005D12497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2A20CA-2FAB-4D68-B6A9-42A0A1225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38FCEC-F6BD-4BDE-8234-7D96AB9E156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 de logotipo en negrita</Template>
  <TotalTime>3</TotalTime>
  <Pages>1</Pages>
  <Words>82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Rayda Claudia Antezana Soto</dc:creator>
  <cp:keywords/>
  <dc:description/>
  <cp:lastModifiedBy>eduardo jolber antezana soto</cp:lastModifiedBy>
  <cp:revision>2</cp:revision>
  <dcterms:created xsi:type="dcterms:W3CDTF">2026-05-14T19:16:00Z</dcterms:created>
  <dcterms:modified xsi:type="dcterms:W3CDTF">2026-05-14T19:16:00Z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